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A2F" w:rsidRPr="002D3A2F" w:rsidRDefault="003A3A0B" w:rsidP="002D3A2F">
      <w:pPr>
        <w:spacing w:before="100" w:beforeAutospacing="1" w:after="100" w:afterAutospacing="1" w:line="240" w:lineRule="auto"/>
        <w:outlineLvl w:val="1"/>
        <w:rPr>
          <w:rFonts w:ascii="Lucida Sans" w:eastAsia="Times New Roman" w:hAnsi="Lucida Sans"/>
          <w:b/>
          <w:bCs/>
          <w:sz w:val="24"/>
          <w:lang w:eastAsia="de-CH"/>
        </w:rPr>
      </w:pPr>
      <w:r>
        <w:rPr>
          <w:rFonts w:ascii="Lucida Sans" w:eastAsia="Times New Roman" w:hAnsi="Lucida Sans"/>
          <w:b/>
          <w:bCs/>
          <w:sz w:val="24"/>
          <w:lang w:eastAsia="de-CH"/>
        </w:rPr>
        <w:t>Donald Desax neuer</w:t>
      </w:r>
      <w:r w:rsidR="002D3A2F" w:rsidRPr="002D3A2F">
        <w:rPr>
          <w:rFonts w:ascii="Lucida Sans" w:eastAsia="Times New Roman" w:hAnsi="Lucida Sans"/>
          <w:b/>
          <w:bCs/>
          <w:sz w:val="24"/>
          <w:lang w:eastAsia="de-CH"/>
        </w:rPr>
        <w:t xml:space="preserve"> Vizepräsident </w:t>
      </w:r>
      <w:r w:rsidR="00F90579">
        <w:rPr>
          <w:rFonts w:ascii="Lucida Sans" w:eastAsia="Times New Roman" w:hAnsi="Lucida Sans"/>
          <w:b/>
          <w:bCs/>
          <w:sz w:val="24"/>
          <w:lang w:eastAsia="de-CH"/>
        </w:rPr>
        <w:t xml:space="preserve">bei Liberty </w:t>
      </w:r>
      <w:r w:rsidR="002D3A2F" w:rsidRPr="002D3A2F">
        <w:rPr>
          <w:rFonts w:ascii="Lucida Sans" w:eastAsia="Times New Roman" w:hAnsi="Lucida Sans"/>
          <w:b/>
          <w:bCs/>
          <w:sz w:val="24"/>
          <w:lang w:eastAsia="de-CH"/>
        </w:rPr>
        <w:t xml:space="preserve">ab </w:t>
      </w:r>
      <w:r w:rsidR="002F7E73">
        <w:rPr>
          <w:rFonts w:ascii="Lucida Sans" w:eastAsia="Times New Roman" w:hAnsi="Lucida Sans"/>
          <w:b/>
          <w:bCs/>
          <w:sz w:val="24"/>
          <w:lang w:eastAsia="de-CH"/>
        </w:rPr>
        <w:t>dem 1.1.</w:t>
      </w:r>
      <w:r w:rsidR="002D3A2F" w:rsidRPr="002D3A2F">
        <w:rPr>
          <w:rFonts w:ascii="Lucida Sans" w:eastAsia="Times New Roman" w:hAnsi="Lucida Sans"/>
          <w:b/>
          <w:bCs/>
          <w:sz w:val="24"/>
          <w:lang w:eastAsia="de-CH"/>
        </w:rPr>
        <w:t>2021</w:t>
      </w:r>
    </w:p>
    <w:p w:rsidR="002D3A2F" w:rsidRPr="002D3A2F" w:rsidRDefault="005D51C8" w:rsidP="002D3A2F">
      <w:pPr>
        <w:spacing w:before="100" w:beforeAutospacing="1" w:after="100" w:afterAutospacing="1" w:line="240" w:lineRule="auto"/>
        <w:rPr>
          <w:rFonts w:ascii="Lucida Sans" w:eastAsia="Times New Roman" w:hAnsi="Lucida Sans"/>
          <w:sz w:val="20"/>
          <w:szCs w:val="20"/>
          <w:lang w:eastAsia="de-CH"/>
        </w:rPr>
      </w:pPr>
      <w:r>
        <w:rPr>
          <w:rFonts w:ascii="Lucida Sans" w:eastAsia="Times New Roman" w:hAnsi="Lucida Sans"/>
          <w:sz w:val="20"/>
          <w:szCs w:val="20"/>
          <w:lang w:eastAsia="de-CH"/>
        </w:rPr>
        <w:t>Thomas Aeschmann</w:t>
      </w:r>
      <w:r w:rsidR="002D3A2F" w:rsidRPr="002D3A2F">
        <w:rPr>
          <w:rFonts w:ascii="Lucida Sans" w:eastAsia="Times New Roman" w:hAnsi="Lucida Sans"/>
          <w:sz w:val="20"/>
          <w:szCs w:val="20"/>
          <w:lang w:eastAsia="de-CH"/>
        </w:rPr>
        <w:t xml:space="preserve"> hat beschlossen, sich nach </w:t>
      </w:r>
      <w:r>
        <w:rPr>
          <w:rFonts w:ascii="Lucida Sans" w:eastAsia="Times New Roman" w:hAnsi="Lucida Sans"/>
          <w:sz w:val="20"/>
          <w:szCs w:val="20"/>
          <w:lang w:eastAsia="de-CH"/>
        </w:rPr>
        <w:t>lang</w:t>
      </w:r>
      <w:r w:rsidR="002D3A2F" w:rsidRPr="002D3A2F">
        <w:rPr>
          <w:rFonts w:ascii="Lucida Sans" w:eastAsia="Times New Roman" w:hAnsi="Lucida Sans"/>
          <w:sz w:val="20"/>
          <w:szCs w:val="20"/>
          <w:lang w:eastAsia="de-CH"/>
        </w:rPr>
        <w:t xml:space="preserve">jähriger Tätigkeit </w:t>
      </w:r>
      <w:r>
        <w:rPr>
          <w:rFonts w:ascii="Lucida Sans" w:eastAsia="Times New Roman" w:hAnsi="Lucida Sans"/>
          <w:sz w:val="20"/>
          <w:szCs w:val="20"/>
          <w:lang w:eastAsia="de-CH"/>
        </w:rPr>
        <w:t>auf den 31.12.2021 aus dem Stiftungsrat der Liberty Freizügigkeitsstiftung und der Liberty 3a Vorsorgestiftung</w:t>
      </w:r>
      <w:r w:rsidRPr="002D3A2F">
        <w:rPr>
          <w:rFonts w:ascii="Lucida Sans" w:eastAsia="Times New Roman" w:hAnsi="Lucida Sans"/>
          <w:sz w:val="20"/>
          <w:szCs w:val="20"/>
          <w:lang w:eastAsia="de-CH"/>
        </w:rPr>
        <w:t xml:space="preserve"> </w:t>
      </w:r>
      <w:r>
        <w:rPr>
          <w:rFonts w:ascii="Lucida Sans" w:eastAsia="Times New Roman" w:hAnsi="Lucida Sans"/>
          <w:sz w:val="20"/>
          <w:szCs w:val="20"/>
          <w:lang w:eastAsia="de-CH"/>
        </w:rPr>
        <w:t>zurückzuziehen</w:t>
      </w:r>
      <w:r w:rsidR="002D3A2F" w:rsidRPr="002D3A2F">
        <w:rPr>
          <w:rFonts w:ascii="Lucida Sans" w:eastAsia="Times New Roman" w:hAnsi="Lucida Sans"/>
          <w:sz w:val="20"/>
          <w:szCs w:val="20"/>
          <w:lang w:eastAsia="de-CH"/>
        </w:rPr>
        <w:t xml:space="preserve">. </w:t>
      </w:r>
      <w:r w:rsidR="003A3A0B">
        <w:rPr>
          <w:rFonts w:ascii="Lucida Sans" w:eastAsia="Times New Roman" w:hAnsi="Lucida Sans"/>
          <w:sz w:val="20"/>
          <w:szCs w:val="20"/>
          <w:lang w:eastAsia="de-CH"/>
        </w:rPr>
        <w:t xml:space="preserve">Bis Ende 2021 wird er noch als reguläres Mitglied aktiv bleiben. </w:t>
      </w:r>
      <w:r>
        <w:rPr>
          <w:rFonts w:ascii="Lucida Sans" w:eastAsia="Times New Roman" w:hAnsi="Lucida Sans"/>
          <w:sz w:val="20"/>
          <w:szCs w:val="20"/>
          <w:lang w:eastAsia="de-CH"/>
        </w:rPr>
        <w:t>Der Stiftungsrat</w:t>
      </w:r>
      <w:r w:rsidR="002D3A2F" w:rsidRPr="002D3A2F">
        <w:rPr>
          <w:rFonts w:ascii="Lucida Sans" w:eastAsia="Times New Roman" w:hAnsi="Lucida Sans"/>
          <w:sz w:val="20"/>
          <w:szCs w:val="20"/>
          <w:lang w:eastAsia="de-CH"/>
        </w:rPr>
        <w:t xml:space="preserve"> </w:t>
      </w:r>
      <w:r>
        <w:rPr>
          <w:rFonts w:ascii="Lucida Sans" w:eastAsia="Times New Roman" w:hAnsi="Lucida Sans"/>
          <w:sz w:val="20"/>
          <w:szCs w:val="20"/>
          <w:lang w:eastAsia="de-CH"/>
        </w:rPr>
        <w:t>und die Geschäftsführung danken</w:t>
      </w:r>
      <w:r w:rsidR="002D3A2F" w:rsidRPr="002D3A2F">
        <w:rPr>
          <w:rFonts w:ascii="Lucida Sans" w:eastAsia="Times New Roman" w:hAnsi="Lucida Sans"/>
          <w:sz w:val="20"/>
          <w:szCs w:val="20"/>
          <w:lang w:eastAsia="de-CH"/>
        </w:rPr>
        <w:t xml:space="preserve"> ih</w:t>
      </w:r>
      <w:r>
        <w:rPr>
          <w:rFonts w:ascii="Lucida Sans" w:eastAsia="Times New Roman" w:hAnsi="Lucida Sans"/>
          <w:sz w:val="20"/>
          <w:szCs w:val="20"/>
          <w:lang w:eastAsia="de-CH"/>
        </w:rPr>
        <w:t>m</w:t>
      </w:r>
      <w:r w:rsidR="003A3A0B">
        <w:rPr>
          <w:rFonts w:ascii="Lucida Sans" w:eastAsia="Times New Roman" w:hAnsi="Lucida Sans"/>
          <w:sz w:val="20"/>
          <w:szCs w:val="20"/>
          <w:lang w:eastAsia="de-CH"/>
        </w:rPr>
        <w:t xml:space="preserve"> bereits heute</w:t>
      </w:r>
      <w:r w:rsidR="002D3A2F" w:rsidRPr="002D3A2F">
        <w:rPr>
          <w:rFonts w:ascii="Lucida Sans" w:eastAsia="Times New Roman" w:hAnsi="Lucida Sans"/>
          <w:sz w:val="20"/>
          <w:szCs w:val="20"/>
          <w:lang w:eastAsia="de-CH"/>
        </w:rPr>
        <w:t xml:space="preserve"> für </w:t>
      </w:r>
      <w:r>
        <w:rPr>
          <w:rFonts w:ascii="Lucida Sans" w:eastAsia="Times New Roman" w:hAnsi="Lucida Sans"/>
          <w:sz w:val="20"/>
          <w:szCs w:val="20"/>
          <w:lang w:eastAsia="de-CH"/>
        </w:rPr>
        <w:t>sein</w:t>
      </w:r>
      <w:r w:rsidR="002D3A2F" w:rsidRPr="002D3A2F">
        <w:rPr>
          <w:rFonts w:ascii="Lucida Sans" w:eastAsia="Times New Roman" w:hAnsi="Lucida Sans"/>
          <w:sz w:val="20"/>
          <w:szCs w:val="20"/>
          <w:lang w:eastAsia="de-CH"/>
        </w:rPr>
        <w:t xml:space="preserve">e wertvolle Arbeit und </w:t>
      </w:r>
      <w:r>
        <w:rPr>
          <w:rFonts w:ascii="Lucida Sans" w:eastAsia="Times New Roman" w:hAnsi="Lucida Sans"/>
          <w:sz w:val="20"/>
          <w:szCs w:val="20"/>
          <w:lang w:eastAsia="de-CH"/>
        </w:rPr>
        <w:t>sein grosses</w:t>
      </w:r>
      <w:r w:rsidR="003A3A0B">
        <w:rPr>
          <w:rFonts w:ascii="Lucida Sans" w:eastAsia="Times New Roman" w:hAnsi="Lucida Sans"/>
          <w:sz w:val="20"/>
          <w:szCs w:val="20"/>
          <w:lang w:eastAsia="de-CH"/>
        </w:rPr>
        <w:t xml:space="preserve"> Engagement während seiner </w:t>
      </w:r>
      <w:r w:rsidR="008D33F2">
        <w:rPr>
          <w:rFonts w:ascii="Lucida Sans" w:eastAsia="Times New Roman" w:hAnsi="Lucida Sans"/>
          <w:sz w:val="20"/>
          <w:szCs w:val="20"/>
          <w:lang w:eastAsia="de-CH"/>
        </w:rPr>
        <w:t>Amtsz</w:t>
      </w:r>
      <w:r w:rsidR="003A3A0B">
        <w:rPr>
          <w:rFonts w:ascii="Lucida Sans" w:eastAsia="Times New Roman" w:hAnsi="Lucida Sans"/>
          <w:sz w:val="20"/>
          <w:szCs w:val="20"/>
          <w:lang w:eastAsia="de-CH"/>
        </w:rPr>
        <w:t>eit</w:t>
      </w:r>
      <w:r w:rsidR="002F7E73">
        <w:rPr>
          <w:rFonts w:ascii="Lucida Sans" w:eastAsia="Times New Roman" w:hAnsi="Lucida Sans"/>
          <w:sz w:val="20"/>
          <w:szCs w:val="20"/>
          <w:lang w:eastAsia="de-CH"/>
        </w:rPr>
        <w:t xml:space="preserve">. </w:t>
      </w:r>
    </w:p>
    <w:p w:rsidR="002D3A2F" w:rsidRDefault="002D3A2F" w:rsidP="002D3A2F">
      <w:pPr>
        <w:spacing w:before="100" w:beforeAutospacing="1" w:after="100" w:afterAutospacing="1" w:line="240" w:lineRule="auto"/>
        <w:rPr>
          <w:rFonts w:ascii="Lucida Sans" w:eastAsia="Times New Roman" w:hAnsi="Lucida Sans"/>
          <w:sz w:val="20"/>
          <w:szCs w:val="20"/>
          <w:lang w:eastAsia="de-CH"/>
        </w:rPr>
      </w:pPr>
      <w:r w:rsidRPr="002D3A2F">
        <w:rPr>
          <w:rFonts w:ascii="Lucida Sans" w:eastAsia="Times New Roman" w:hAnsi="Lucida Sans"/>
          <w:sz w:val="20"/>
          <w:szCs w:val="20"/>
          <w:lang w:eastAsia="de-CH"/>
        </w:rPr>
        <w:t xml:space="preserve">An der Sitzung vom </w:t>
      </w:r>
      <w:r w:rsidR="005D51C8">
        <w:rPr>
          <w:rFonts w:ascii="Lucida Sans" w:eastAsia="Times New Roman" w:hAnsi="Lucida Sans"/>
          <w:sz w:val="20"/>
          <w:szCs w:val="20"/>
          <w:lang w:eastAsia="de-CH"/>
        </w:rPr>
        <w:t>1</w:t>
      </w:r>
      <w:r w:rsidR="00F23C5F">
        <w:rPr>
          <w:rFonts w:ascii="Lucida Sans" w:eastAsia="Times New Roman" w:hAnsi="Lucida Sans"/>
          <w:sz w:val="20"/>
          <w:szCs w:val="20"/>
          <w:lang w:eastAsia="de-CH"/>
        </w:rPr>
        <w:t>0</w:t>
      </w:r>
      <w:r w:rsidR="005D51C8">
        <w:rPr>
          <w:rFonts w:ascii="Lucida Sans" w:eastAsia="Times New Roman" w:hAnsi="Lucida Sans"/>
          <w:sz w:val="20"/>
          <w:szCs w:val="20"/>
          <w:lang w:eastAsia="de-CH"/>
        </w:rPr>
        <w:t>. Dezember</w:t>
      </w:r>
      <w:r w:rsidRPr="002D3A2F">
        <w:rPr>
          <w:rFonts w:ascii="Lucida Sans" w:eastAsia="Times New Roman" w:hAnsi="Lucida Sans"/>
          <w:sz w:val="20"/>
          <w:szCs w:val="20"/>
          <w:lang w:eastAsia="de-CH"/>
        </w:rPr>
        <w:t xml:space="preserve"> 2020 hat </w:t>
      </w:r>
      <w:r w:rsidR="005D51C8">
        <w:rPr>
          <w:rFonts w:ascii="Lucida Sans" w:eastAsia="Times New Roman" w:hAnsi="Lucida Sans"/>
          <w:sz w:val="20"/>
          <w:szCs w:val="20"/>
          <w:lang w:eastAsia="de-CH"/>
        </w:rPr>
        <w:t>der Stiftungsrat</w:t>
      </w:r>
      <w:r w:rsidRPr="002D3A2F">
        <w:rPr>
          <w:rFonts w:ascii="Lucida Sans" w:eastAsia="Times New Roman" w:hAnsi="Lucida Sans"/>
          <w:sz w:val="20"/>
          <w:szCs w:val="20"/>
          <w:lang w:eastAsia="de-CH"/>
        </w:rPr>
        <w:t xml:space="preserve"> </w:t>
      </w:r>
      <w:r w:rsidRPr="008D33F2">
        <w:rPr>
          <w:rFonts w:ascii="Lucida Sans" w:eastAsia="Times New Roman" w:hAnsi="Lucida Sans"/>
          <w:b/>
          <w:bCs/>
          <w:iCs/>
          <w:sz w:val="20"/>
          <w:szCs w:val="20"/>
          <w:lang w:eastAsia="de-CH"/>
        </w:rPr>
        <w:t>Donald Desax</w:t>
      </w:r>
      <w:r w:rsidRPr="002D3A2F">
        <w:rPr>
          <w:rFonts w:ascii="Lucida Sans" w:eastAsia="Times New Roman" w:hAnsi="Lucida Sans"/>
          <w:sz w:val="20"/>
          <w:szCs w:val="20"/>
          <w:lang w:eastAsia="de-CH"/>
        </w:rPr>
        <w:t xml:space="preserve"> </w:t>
      </w:r>
      <w:r w:rsidR="002F7E73">
        <w:rPr>
          <w:rFonts w:ascii="Lucida Sans" w:eastAsia="Times New Roman" w:hAnsi="Lucida Sans"/>
          <w:sz w:val="20"/>
          <w:szCs w:val="20"/>
          <w:lang w:eastAsia="de-CH"/>
        </w:rPr>
        <w:t>in den</w:t>
      </w:r>
      <w:r w:rsidRPr="002D3A2F">
        <w:rPr>
          <w:rFonts w:ascii="Lucida Sans" w:eastAsia="Times New Roman" w:hAnsi="Lucida Sans"/>
          <w:sz w:val="20"/>
          <w:szCs w:val="20"/>
          <w:lang w:eastAsia="de-CH"/>
        </w:rPr>
        <w:t xml:space="preserve"> </w:t>
      </w:r>
      <w:r w:rsidR="005D51C8">
        <w:rPr>
          <w:rFonts w:ascii="Lucida Sans" w:eastAsia="Times New Roman" w:hAnsi="Lucida Sans"/>
          <w:sz w:val="20"/>
          <w:szCs w:val="20"/>
          <w:lang w:eastAsia="de-CH"/>
        </w:rPr>
        <w:t>Stiftungsrat der Liberty Freizügigkeitsstiftung und der Liberty 3a Vorsorgestiftung</w:t>
      </w:r>
      <w:r w:rsidRPr="002D3A2F">
        <w:rPr>
          <w:rFonts w:ascii="Lucida Sans" w:eastAsia="Times New Roman" w:hAnsi="Lucida Sans"/>
          <w:sz w:val="20"/>
          <w:szCs w:val="20"/>
          <w:lang w:eastAsia="de-CH"/>
        </w:rPr>
        <w:t xml:space="preserve"> gewählt.</w:t>
      </w:r>
      <w:r w:rsidR="002F7E73">
        <w:rPr>
          <w:rFonts w:ascii="Lucida Sans" w:eastAsia="Times New Roman" w:hAnsi="Lucida Sans"/>
          <w:sz w:val="20"/>
          <w:szCs w:val="20"/>
          <w:lang w:eastAsia="de-CH"/>
        </w:rPr>
        <w:t xml:space="preserve"> Er übernimmt ab dem 1. Januar 2021 das Vizepräsid</w:t>
      </w:r>
      <w:r w:rsidR="003A3A0B">
        <w:rPr>
          <w:rFonts w:ascii="Lucida Sans" w:eastAsia="Times New Roman" w:hAnsi="Lucida Sans"/>
          <w:sz w:val="20"/>
          <w:szCs w:val="20"/>
          <w:lang w:eastAsia="de-CH"/>
        </w:rPr>
        <w:t xml:space="preserve">ium </w:t>
      </w:r>
      <w:r w:rsidR="002F7E73">
        <w:rPr>
          <w:rFonts w:ascii="Lucida Sans" w:eastAsia="Times New Roman" w:hAnsi="Lucida Sans"/>
          <w:sz w:val="20"/>
          <w:szCs w:val="20"/>
          <w:lang w:eastAsia="de-CH"/>
        </w:rPr>
        <w:t xml:space="preserve">der beiden Stiftungen. </w:t>
      </w:r>
      <w:r w:rsidRPr="002D3A2F">
        <w:rPr>
          <w:rFonts w:ascii="Lucida Sans" w:eastAsia="Times New Roman" w:hAnsi="Lucida Sans"/>
          <w:sz w:val="20"/>
          <w:szCs w:val="20"/>
          <w:lang w:eastAsia="de-CH"/>
        </w:rPr>
        <w:t>Donald Desax war als Leiter Berufliche Vorsorge und Mitglied der Konzernleitung der Helvetia Gruppe tätig</w:t>
      </w:r>
      <w:r w:rsidR="005D51C8">
        <w:rPr>
          <w:rFonts w:ascii="Lucida Sans" w:eastAsia="Times New Roman" w:hAnsi="Lucida Sans"/>
          <w:sz w:val="20"/>
          <w:szCs w:val="20"/>
          <w:lang w:eastAsia="de-CH"/>
        </w:rPr>
        <w:t xml:space="preserve"> und </w:t>
      </w:r>
      <w:r w:rsidR="002F7E73">
        <w:rPr>
          <w:rFonts w:ascii="Lucida Sans" w:eastAsia="Times New Roman" w:hAnsi="Lucida Sans"/>
          <w:sz w:val="20"/>
          <w:szCs w:val="20"/>
          <w:lang w:eastAsia="de-CH"/>
        </w:rPr>
        <w:t xml:space="preserve">gilt als </w:t>
      </w:r>
      <w:r w:rsidR="005D51C8">
        <w:rPr>
          <w:rFonts w:ascii="Lucida Sans" w:eastAsia="Times New Roman" w:hAnsi="Lucida Sans"/>
          <w:sz w:val="20"/>
          <w:szCs w:val="20"/>
          <w:lang w:eastAsia="de-CH"/>
        </w:rPr>
        <w:t>breit vernetzt</w:t>
      </w:r>
      <w:r w:rsidRPr="002D3A2F">
        <w:rPr>
          <w:rFonts w:ascii="Lucida Sans" w:eastAsia="Times New Roman" w:hAnsi="Lucida Sans"/>
          <w:sz w:val="20"/>
          <w:szCs w:val="20"/>
          <w:lang w:eastAsia="de-CH"/>
        </w:rPr>
        <w:t>. Zudem war er u.a. auch Mitglied der Eidgenössischen Kommission für berufliche</w:t>
      </w:r>
      <w:r w:rsidR="005D51C8">
        <w:rPr>
          <w:rFonts w:ascii="Lucida Sans" w:eastAsia="Times New Roman" w:hAnsi="Lucida Sans"/>
          <w:sz w:val="20"/>
          <w:szCs w:val="20"/>
          <w:lang w:eastAsia="de-CH"/>
        </w:rPr>
        <w:t xml:space="preserve"> Vorsorge (BVG-Kommission) und </w:t>
      </w:r>
      <w:r w:rsidR="002F7E73">
        <w:rPr>
          <w:rFonts w:ascii="Lucida Sans" w:eastAsia="Times New Roman" w:hAnsi="Lucida Sans"/>
          <w:sz w:val="20"/>
          <w:szCs w:val="20"/>
          <w:lang w:eastAsia="de-CH"/>
        </w:rPr>
        <w:t xml:space="preserve">in diversen </w:t>
      </w:r>
      <w:r w:rsidR="005D51C8">
        <w:rPr>
          <w:rFonts w:ascii="Lucida Sans" w:eastAsia="Times New Roman" w:hAnsi="Lucida Sans"/>
          <w:sz w:val="20"/>
          <w:szCs w:val="20"/>
          <w:lang w:eastAsia="de-CH"/>
        </w:rPr>
        <w:t>Stiftungsr</w:t>
      </w:r>
      <w:r w:rsidR="002F7E73">
        <w:rPr>
          <w:rFonts w:ascii="Lucida Sans" w:eastAsia="Times New Roman" w:hAnsi="Lucida Sans"/>
          <w:sz w:val="20"/>
          <w:szCs w:val="20"/>
          <w:lang w:eastAsia="de-CH"/>
        </w:rPr>
        <w:t>ä</w:t>
      </w:r>
      <w:r w:rsidR="005D51C8">
        <w:rPr>
          <w:rFonts w:ascii="Lucida Sans" w:eastAsia="Times New Roman" w:hAnsi="Lucida Sans"/>
          <w:sz w:val="20"/>
          <w:szCs w:val="20"/>
          <w:lang w:eastAsia="de-CH"/>
        </w:rPr>
        <w:t>t</w:t>
      </w:r>
      <w:r w:rsidR="002F7E73">
        <w:rPr>
          <w:rFonts w:ascii="Lucida Sans" w:eastAsia="Times New Roman" w:hAnsi="Lucida Sans"/>
          <w:sz w:val="20"/>
          <w:szCs w:val="20"/>
          <w:lang w:eastAsia="de-CH"/>
        </w:rPr>
        <w:t xml:space="preserve">en </w:t>
      </w:r>
      <w:r w:rsidR="005D51C8">
        <w:rPr>
          <w:rFonts w:ascii="Lucida Sans" w:eastAsia="Times New Roman" w:hAnsi="Lucida Sans"/>
          <w:sz w:val="20"/>
          <w:szCs w:val="20"/>
          <w:lang w:eastAsia="de-CH"/>
        </w:rPr>
        <w:t>andere</w:t>
      </w:r>
      <w:r w:rsidR="002F7E73">
        <w:rPr>
          <w:rFonts w:ascii="Lucida Sans" w:eastAsia="Times New Roman" w:hAnsi="Lucida Sans"/>
          <w:sz w:val="20"/>
          <w:szCs w:val="20"/>
          <w:lang w:eastAsia="de-CH"/>
        </w:rPr>
        <w:t>r</w:t>
      </w:r>
      <w:r w:rsidR="005D51C8">
        <w:rPr>
          <w:rFonts w:ascii="Lucida Sans" w:eastAsia="Times New Roman" w:hAnsi="Lucida Sans"/>
          <w:sz w:val="20"/>
          <w:szCs w:val="20"/>
          <w:lang w:eastAsia="de-CH"/>
        </w:rPr>
        <w:t xml:space="preserve"> Vorsorge- und Freizügigkeitseinrichtungen</w:t>
      </w:r>
      <w:r w:rsidRPr="002D3A2F">
        <w:rPr>
          <w:rFonts w:ascii="Lucida Sans" w:eastAsia="Times New Roman" w:hAnsi="Lucida Sans"/>
          <w:sz w:val="20"/>
          <w:szCs w:val="20"/>
          <w:lang w:eastAsia="de-CH"/>
        </w:rPr>
        <w:t xml:space="preserve">. Herr Desax bringt damit sehr viel Erfahrung und Know-how für sein neues Amt mit. </w:t>
      </w:r>
      <w:r w:rsidR="005D51C8">
        <w:rPr>
          <w:rFonts w:ascii="Lucida Sans" w:eastAsia="Times New Roman" w:hAnsi="Lucida Sans"/>
          <w:sz w:val="20"/>
          <w:szCs w:val="20"/>
          <w:lang w:eastAsia="de-CH"/>
        </w:rPr>
        <w:t>Der Stiftungsrat sowie das</w:t>
      </w:r>
      <w:r w:rsidRPr="002D3A2F">
        <w:rPr>
          <w:rFonts w:ascii="Lucida Sans" w:eastAsia="Times New Roman" w:hAnsi="Lucida Sans"/>
          <w:sz w:val="20"/>
          <w:szCs w:val="20"/>
          <w:lang w:eastAsia="de-CH"/>
        </w:rPr>
        <w:t xml:space="preserve"> ganze </w:t>
      </w:r>
      <w:r w:rsidR="005D51C8">
        <w:rPr>
          <w:rFonts w:ascii="Lucida Sans" w:eastAsia="Times New Roman" w:hAnsi="Lucida Sans"/>
          <w:sz w:val="20"/>
          <w:szCs w:val="20"/>
          <w:lang w:eastAsia="de-CH"/>
        </w:rPr>
        <w:t>Liberty Team heissen</w:t>
      </w:r>
      <w:r w:rsidRPr="002D3A2F">
        <w:rPr>
          <w:rFonts w:ascii="Lucida Sans" w:eastAsia="Times New Roman" w:hAnsi="Lucida Sans"/>
          <w:sz w:val="20"/>
          <w:szCs w:val="20"/>
          <w:lang w:eastAsia="de-CH"/>
        </w:rPr>
        <w:t xml:space="preserve"> ihn</w:t>
      </w:r>
      <w:r w:rsidR="005D51C8">
        <w:rPr>
          <w:rFonts w:ascii="Lucida Sans" w:eastAsia="Times New Roman" w:hAnsi="Lucida Sans"/>
          <w:sz w:val="20"/>
          <w:szCs w:val="20"/>
          <w:lang w:eastAsia="de-CH"/>
        </w:rPr>
        <w:t xml:space="preserve"> ganz herzlich willkomme</w:t>
      </w:r>
      <w:r w:rsidR="002F7E73">
        <w:rPr>
          <w:rFonts w:ascii="Lucida Sans" w:eastAsia="Times New Roman" w:hAnsi="Lucida Sans"/>
          <w:sz w:val="20"/>
          <w:szCs w:val="20"/>
          <w:lang w:eastAsia="de-CH"/>
        </w:rPr>
        <w:t xml:space="preserve">n und wünschen ihm viel Erfolg in seiner neuen Tätigkeit. </w:t>
      </w:r>
    </w:p>
    <w:p w:rsidR="00366F8B" w:rsidRPr="008F58C9" w:rsidRDefault="00366F8B" w:rsidP="00366F8B">
      <w:pPr>
        <w:spacing w:before="100" w:beforeAutospacing="1" w:after="100" w:afterAutospacing="1" w:line="240" w:lineRule="auto"/>
        <w:outlineLvl w:val="1"/>
        <w:rPr>
          <w:rFonts w:ascii="Lucida Sans" w:eastAsia="Times New Roman" w:hAnsi="Lucida Sans"/>
          <w:b/>
          <w:bCs/>
          <w:sz w:val="24"/>
          <w:lang w:val="fr-CH"/>
        </w:rPr>
      </w:pPr>
      <w:r w:rsidRPr="008F58C9">
        <w:rPr>
          <w:rFonts w:ascii="Lucida Sans" w:hAnsi="Lucida Sans"/>
          <w:b/>
          <w:bCs/>
          <w:sz w:val="24"/>
          <w:lang w:val="fr-CH"/>
        </w:rPr>
        <w:t xml:space="preserve">Donald Desax, nouveau vice-président </w:t>
      </w:r>
      <w:r>
        <w:rPr>
          <w:rFonts w:ascii="Lucida Sans" w:hAnsi="Lucida Sans"/>
          <w:b/>
          <w:bCs/>
          <w:sz w:val="24"/>
          <w:lang w:val="fr-CH"/>
        </w:rPr>
        <w:t>de</w:t>
      </w:r>
      <w:r w:rsidRPr="008F58C9">
        <w:rPr>
          <w:rFonts w:ascii="Lucida Sans" w:hAnsi="Lucida Sans"/>
          <w:b/>
          <w:bCs/>
          <w:sz w:val="24"/>
          <w:lang w:val="fr-CH"/>
        </w:rPr>
        <w:t xml:space="preserve"> Liberty à compter du 1.1.2021</w:t>
      </w:r>
    </w:p>
    <w:p w:rsidR="00366F8B" w:rsidRPr="008F58C9" w:rsidRDefault="00366F8B" w:rsidP="00366F8B">
      <w:pPr>
        <w:spacing w:before="100" w:beforeAutospacing="1" w:after="100" w:afterAutospacing="1" w:line="240" w:lineRule="auto"/>
        <w:rPr>
          <w:rFonts w:ascii="Lucida Sans" w:eastAsia="Times New Roman" w:hAnsi="Lucida Sans"/>
          <w:sz w:val="20"/>
          <w:szCs w:val="20"/>
          <w:lang w:val="fr-CH"/>
        </w:rPr>
      </w:pPr>
      <w:r w:rsidRPr="008F58C9">
        <w:rPr>
          <w:rFonts w:ascii="Lucida Sans" w:hAnsi="Lucida Sans"/>
          <w:sz w:val="20"/>
          <w:szCs w:val="20"/>
          <w:lang w:val="fr-CH"/>
        </w:rPr>
        <w:t xml:space="preserve">Après de nombreuses années d’activité, Thomas Aeschmann a décidé de se retirer </w:t>
      </w:r>
      <w:r>
        <w:rPr>
          <w:rFonts w:ascii="Lucida Sans" w:hAnsi="Lucida Sans"/>
          <w:sz w:val="20"/>
          <w:szCs w:val="20"/>
          <w:lang w:val="fr-CH"/>
        </w:rPr>
        <w:t xml:space="preserve">au 31.12.2021 </w:t>
      </w:r>
      <w:r w:rsidRPr="008F58C9">
        <w:rPr>
          <w:rFonts w:ascii="Lucida Sans" w:hAnsi="Lucida Sans"/>
          <w:sz w:val="20"/>
          <w:szCs w:val="20"/>
          <w:lang w:val="fr-CH"/>
        </w:rPr>
        <w:t xml:space="preserve">des conseils de fondation de Liberty Fondation de libre passage et de Liberty 3a Fondation de prévoyance. Jusqu’à fin 2021, il restera actif en tant que membre </w:t>
      </w:r>
      <w:r>
        <w:rPr>
          <w:rFonts w:ascii="Lucida Sans" w:hAnsi="Lucida Sans"/>
          <w:sz w:val="20"/>
          <w:szCs w:val="20"/>
          <w:lang w:val="fr-CH"/>
        </w:rPr>
        <w:t>effectif</w:t>
      </w:r>
      <w:r w:rsidRPr="008F58C9">
        <w:rPr>
          <w:rFonts w:ascii="Lucida Sans" w:hAnsi="Lucida Sans"/>
          <w:sz w:val="20"/>
          <w:szCs w:val="20"/>
          <w:lang w:val="fr-CH"/>
        </w:rPr>
        <w:t>. Le Conseil de fondation et la direction générale le remercient d’ores et déjà de son précieux travail et de son grand engagement durant son mandat.</w:t>
      </w:r>
    </w:p>
    <w:p w:rsidR="00366F8B" w:rsidRDefault="00366F8B" w:rsidP="00366F8B">
      <w:pPr>
        <w:spacing w:before="100" w:beforeAutospacing="1" w:after="100" w:afterAutospacing="1" w:line="240" w:lineRule="auto"/>
        <w:rPr>
          <w:rFonts w:ascii="Lucida Sans" w:hAnsi="Lucida Sans"/>
          <w:sz w:val="20"/>
          <w:szCs w:val="20"/>
          <w:lang w:val="fr-CH"/>
        </w:rPr>
      </w:pPr>
      <w:r w:rsidRPr="008F58C9">
        <w:rPr>
          <w:rFonts w:ascii="Lucida Sans" w:hAnsi="Lucida Sans"/>
          <w:sz w:val="20"/>
          <w:szCs w:val="20"/>
          <w:lang w:val="fr-CH"/>
        </w:rPr>
        <w:t>Lors de sa séance du 1</w:t>
      </w:r>
      <w:r w:rsidR="00F23C5F">
        <w:rPr>
          <w:rFonts w:ascii="Lucida Sans" w:hAnsi="Lucida Sans"/>
          <w:sz w:val="20"/>
          <w:szCs w:val="20"/>
          <w:lang w:val="fr-CH"/>
        </w:rPr>
        <w:t>0</w:t>
      </w:r>
      <w:r w:rsidRPr="008F58C9">
        <w:rPr>
          <w:rFonts w:ascii="Lucida Sans" w:hAnsi="Lucida Sans"/>
          <w:sz w:val="20"/>
          <w:szCs w:val="20"/>
          <w:lang w:val="fr-CH"/>
        </w:rPr>
        <w:t xml:space="preserve"> décembre 2020, le Conseil de fondation a élu </w:t>
      </w:r>
      <w:r w:rsidRPr="008F58C9">
        <w:rPr>
          <w:rFonts w:ascii="Lucida Sans" w:hAnsi="Lucida Sans"/>
          <w:b/>
          <w:bCs/>
          <w:sz w:val="20"/>
          <w:szCs w:val="20"/>
          <w:lang w:val="fr-CH"/>
        </w:rPr>
        <w:t>Donald Desax</w:t>
      </w:r>
      <w:r w:rsidRPr="008F58C9">
        <w:rPr>
          <w:rFonts w:ascii="Lucida Sans" w:hAnsi="Lucida Sans"/>
          <w:sz w:val="20"/>
          <w:szCs w:val="20"/>
          <w:lang w:val="fr-CH"/>
        </w:rPr>
        <w:t xml:space="preserve"> aux conseils de fondation de Liberty Fondation de libre passage et de Liberty 3a Fondation de prévoyance. Il assurera la fonction de vice-président des deux fondations à compter du 1</w:t>
      </w:r>
      <w:r w:rsidRPr="008F58C9">
        <w:rPr>
          <w:rFonts w:ascii="Lucida Sans" w:hAnsi="Lucida Sans"/>
          <w:sz w:val="20"/>
          <w:szCs w:val="20"/>
          <w:vertAlign w:val="superscript"/>
          <w:lang w:val="fr-CH"/>
        </w:rPr>
        <w:t>er</w:t>
      </w:r>
      <w:r w:rsidRPr="008F58C9">
        <w:rPr>
          <w:rFonts w:ascii="Lucida Sans" w:hAnsi="Lucida Sans"/>
          <w:sz w:val="20"/>
          <w:szCs w:val="20"/>
          <w:lang w:val="fr-CH"/>
        </w:rPr>
        <w:t xml:space="preserve"> janvier 2021. Donald Desax </w:t>
      </w:r>
      <w:r>
        <w:rPr>
          <w:rFonts w:ascii="Lucida Sans" w:hAnsi="Lucida Sans"/>
          <w:sz w:val="20"/>
          <w:szCs w:val="20"/>
          <w:lang w:val="fr-CH"/>
        </w:rPr>
        <w:t>a été responsable de la prévoyance</w:t>
      </w:r>
      <w:r w:rsidRPr="008F58C9">
        <w:rPr>
          <w:rFonts w:ascii="Lucida Sans" w:hAnsi="Lucida Sans"/>
          <w:sz w:val="20"/>
          <w:szCs w:val="20"/>
          <w:lang w:val="fr-CH"/>
        </w:rPr>
        <w:t xml:space="preserve"> professionnelle et membre de la direction</w:t>
      </w:r>
      <w:r>
        <w:rPr>
          <w:rFonts w:ascii="Lucida Sans" w:hAnsi="Lucida Sans"/>
          <w:sz w:val="20"/>
          <w:szCs w:val="20"/>
          <w:lang w:val="fr-CH"/>
        </w:rPr>
        <w:t xml:space="preserve"> </w:t>
      </w:r>
      <w:r w:rsidRPr="008F58C9">
        <w:rPr>
          <w:rFonts w:ascii="Lucida Sans" w:hAnsi="Lucida Sans"/>
          <w:sz w:val="20"/>
          <w:szCs w:val="20"/>
          <w:lang w:val="fr-CH"/>
        </w:rPr>
        <w:t xml:space="preserve">du groupe Helvetia. Il dispose d’un réseau très étendu et a notamment été membre de la Commission fédérale de la prévoyance professionnelle (commission LPP) et de divers conseils de fondation d’autres institutions de prévoyance et de libre passage. Dans sa nouvelle fonction, Monsieur Desax pourra s’appuyer sur sa très grande expérience et son vaste savoir-faire. Le Conseil de fondation et toute l’équipe de Liberty lui souhaitent la bienvenue et </w:t>
      </w:r>
      <w:r>
        <w:rPr>
          <w:rFonts w:ascii="Lucida Sans" w:hAnsi="Lucida Sans"/>
          <w:sz w:val="20"/>
          <w:szCs w:val="20"/>
          <w:lang w:val="fr-CH"/>
        </w:rPr>
        <w:t>beaucoup de</w:t>
      </w:r>
      <w:r w:rsidRPr="008F58C9">
        <w:rPr>
          <w:rFonts w:ascii="Lucida Sans" w:hAnsi="Lucida Sans"/>
          <w:sz w:val="20"/>
          <w:szCs w:val="20"/>
          <w:lang w:val="fr-CH"/>
        </w:rPr>
        <w:t xml:space="preserve"> succès dans </w:t>
      </w:r>
      <w:r>
        <w:rPr>
          <w:rFonts w:ascii="Lucida Sans" w:hAnsi="Lucida Sans"/>
          <w:sz w:val="20"/>
          <w:szCs w:val="20"/>
          <w:lang w:val="fr-CH"/>
        </w:rPr>
        <w:t>ses nouvelles fonctions</w:t>
      </w:r>
      <w:r w:rsidRPr="008F58C9">
        <w:rPr>
          <w:rFonts w:ascii="Lucida Sans" w:hAnsi="Lucida Sans"/>
          <w:sz w:val="20"/>
          <w:szCs w:val="20"/>
          <w:lang w:val="fr-CH"/>
        </w:rPr>
        <w:t>.</w:t>
      </w:r>
    </w:p>
    <w:p w:rsidR="008F58C9" w:rsidRDefault="008F58C9" w:rsidP="008F58C9">
      <w:pPr>
        <w:spacing w:before="100" w:beforeAutospacing="1" w:after="100" w:afterAutospacing="1" w:line="240" w:lineRule="auto"/>
        <w:outlineLvl w:val="1"/>
        <w:rPr>
          <w:rFonts w:ascii="Lucida Sans" w:eastAsia="Times New Roman" w:hAnsi="Lucida Sans"/>
          <w:b/>
          <w:bCs/>
          <w:sz w:val="24"/>
          <w:lang w:val="it-IT" w:eastAsia="de-CH"/>
        </w:rPr>
      </w:pPr>
      <w:r>
        <w:rPr>
          <w:rFonts w:ascii="Lucida Sans" w:eastAsia="Times New Roman" w:hAnsi="Lucida Sans"/>
          <w:b/>
          <w:bCs/>
          <w:sz w:val="24"/>
          <w:lang w:val="it-IT" w:eastAsia="de-CH"/>
        </w:rPr>
        <w:t xml:space="preserve">Dal 1° gennaio 2021 Donald Desax è il nuovo vice-presidente di Liberty </w:t>
      </w:r>
    </w:p>
    <w:p w:rsidR="00366F8B" w:rsidRDefault="00366F8B" w:rsidP="00366F8B">
      <w:pPr>
        <w:spacing w:before="100" w:beforeAutospacing="1" w:after="100" w:afterAutospacing="1" w:line="240" w:lineRule="auto"/>
        <w:rPr>
          <w:rFonts w:ascii="Lucida Sans" w:eastAsia="Times New Roman" w:hAnsi="Lucida Sans"/>
          <w:sz w:val="20"/>
          <w:szCs w:val="20"/>
          <w:lang w:val="it-IT" w:eastAsia="de-CH"/>
        </w:rPr>
      </w:pPr>
      <w:r>
        <w:rPr>
          <w:rFonts w:ascii="Lucida Sans" w:eastAsia="Times New Roman" w:hAnsi="Lucida Sans"/>
          <w:sz w:val="20"/>
          <w:szCs w:val="20"/>
          <w:lang w:val="it-IT" w:eastAsia="de-CH"/>
        </w:rPr>
        <w:t xml:space="preserve">Dopo innumerevoli anni di attività, Thomas Aeschmann ha deciso di dimettersi al 31 dicembre 2021 dal Consiglio di fondazione di Liberty Fondazione di libero passaggio e di Liberty 3a Fondazione Previdenza. Fino alla fine del 2021 resterà attivo come membro ordinario. Il Consiglio di fondazione e la direzione lo ringraziano sin d’ora per il prezioso lavoro svolto e il grande impegno profuso durante la sua carica. </w:t>
      </w:r>
    </w:p>
    <w:p w:rsidR="00366F8B" w:rsidRPr="008F58C9" w:rsidRDefault="00366F8B" w:rsidP="00366F8B">
      <w:pPr>
        <w:spacing w:before="100" w:beforeAutospacing="1" w:after="100" w:afterAutospacing="1" w:line="240" w:lineRule="auto"/>
        <w:rPr>
          <w:rFonts w:ascii="Lucida Sans" w:hAnsi="Lucida Sans" w:cs="Lucida Sans Unicode"/>
          <w:sz w:val="19"/>
          <w:szCs w:val="19"/>
          <w:lang w:val="it-IT"/>
        </w:rPr>
      </w:pPr>
      <w:r>
        <w:rPr>
          <w:rFonts w:ascii="Lucida Sans" w:eastAsia="Times New Roman" w:hAnsi="Lucida Sans"/>
          <w:sz w:val="20"/>
          <w:szCs w:val="20"/>
          <w:lang w:val="it-IT" w:eastAsia="de-CH"/>
        </w:rPr>
        <w:t>Durante la riunione del 1</w:t>
      </w:r>
      <w:r w:rsidR="00F23C5F">
        <w:rPr>
          <w:rFonts w:ascii="Lucida Sans" w:eastAsia="Times New Roman" w:hAnsi="Lucida Sans"/>
          <w:sz w:val="20"/>
          <w:szCs w:val="20"/>
          <w:lang w:val="it-IT" w:eastAsia="de-CH"/>
        </w:rPr>
        <w:t>0</w:t>
      </w:r>
      <w:r>
        <w:rPr>
          <w:rFonts w:ascii="Lucida Sans" w:eastAsia="Times New Roman" w:hAnsi="Lucida Sans"/>
          <w:sz w:val="20"/>
          <w:szCs w:val="20"/>
          <w:lang w:val="it-IT" w:eastAsia="de-CH"/>
        </w:rPr>
        <w:t xml:space="preserve"> dicembre 2020 il Consiglio di fondazione ha eletto </w:t>
      </w:r>
      <w:r>
        <w:rPr>
          <w:rFonts w:ascii="Lucida Sans" w:eastAsia="Times New Roman" w:hAnsi="Lucida Sans"/>
          <w:b/>
          <w:bCs/>
          <w:iCs/>
          <w:sz w:val="20"/>
          <w:szCs w:val="20"/>
          <w:lang w:val="it-IT" w:eastAsia="de-CH"/>
        </w:rPr>
        <w:t>Donald Desax</w:t>
      </w:r>
      <w:r>
        <w:rPr>
          <w:rFonts w:ascii="Lucida Sans" w:eastAsia="Times New Roman" w:hAnsi="Lucida Sans"/>
          <w:sz w:val="20"/>
          <w:szCs w:val="20"/>
          <w:lang w:val="it-IT" w:eastAsia="de-CH"/>
        </w:rPr>
        <w:t xml:space="preserve"> membro del Consiglio di fondazione di Liberty Fondazione di libero passaggio e di Liberty 3a Fondazione Previdenza. Egli assumerà la carica di vice-presidente di entrambe le fondazioni a partire dal 1° gennaio 2021. Donald Desax è stato re</w:t>
      </w:r>
      <w:bookmarkStart w:id="0" w:name="_GoBack"/>
      <w:bookmarkEnd w:id="0"/>
      <w:r>
        <w:rPr>
          <w:rFonts w:ascii="Lucida Sans" w:eastAsia="Times New Roman" w:hAnsi="Lucida Sans"/>
          <w:sz w:val="20"/>
          <w:szCs w:val="20"/>
          <w:lang w:val="it-IT" w:eastAsia="de-CH"/>
        </w:rPr>
        <w:t xml:space="preserve">sponsabile della previdenza professionale e membro della direzione del Gruppo Helvetia e dispone di una vasta rete di conoscenze. Inoltre è stato membro della Commissione federale della previdenza professionale (Commissione LPP) e di diversi consigli di fondazione di altri istituti di previdenza e di libero passaggio. Il signor Desax vanta un’ampia esperienza e un approfondito know-how. Il Consiglio di fondazione e l’intero team di Liberty gli porgono un caloroso benvenuto e gli augurano tanti successi per la sua nuova attività. </w:t>
      </w:r>
    </w:p>
    <w:p w:rsidR="002D3A2F" w:rsidRPr="008F58C9" w:rsidRDefault="002D3A2F" w:rsidP="00366F8B">
      <w:pPr>
        <w:spacing w:before="100" w:beforeAutospacing="1" w:after="100" w:afterAutospacing="1" w:line="240" w:lineRule="auto"/>
        <w:rPr>
          <w:rFonts w:ascii="Lucida Sans" w:hAnsi="Lucida Sans" w:cs="Lucida Sans Unicode"/>
          <w:sz w:val="19"/>
          <w:szCs w:val="19"/>
          <w:lang w:val="it-IT"/>
        </w:rPr>
      </w:pPr>
    </w:p>
    <w:sectPr w:rsidR="002D3A2F" w:rsidRPr="008F58C9" w:rsidSect="00C86A28">
      <w:footerReference w:type="even" r:id="rId8"/>
      <w:footerReference w:type="default" r:id="rId9"/>
      <w:type w:val="continuous"/>
      <w:pgSz w:w="11900" w:h="16840"/>
      <w:pgMar w:top="1701" w:right="851" w:bottom="992"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A2F" w:rsidRDefault="002D3A2F">
      <w:pPr>
        <w:spacing w:line="240" w:lineRule="auto"/>
      </w:pPr>
      <w:r>
        <w:separator/>
      </w:r>
    </w:p>
    <w:p w:rsidR="002D3A2F" w:rsidRDefault="002D3A2F"/>
  </w:endnote>
  <w:endnote w:type="continuationSeparator" w:id="0">
    <w:p w:rsidR="002D3A2F" w:rsidRDefault="002D3A2F">
      <w:pPr>
        <w:spacing w:line="240" w:lineRule="auto"/>
      </w:pPr>
      <w:r>
        <w:continuationSeparator/>
      </w:r>
    </w:p>
    <w:p w:rsidR="002D3A2F" w:rsidRDefault="002D3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0D" w:rsidRDefault="00E12F0D" w:rsidP="00E64083">
    <w:pPr>
      <w:pStyle w:val="Fuzeile"/>
      <w:framePr w:wrap="around" w:vAnchor="text" w:hAnchor="margin" w:xAlign="right" w:y="1"/>
    </w:pPr>
    <w:r>
      <w:fldChar w:fldCharType="begin"/>
    </w:r>
    <w:r>
      <w:instrText xml:space="preserve">PAGE  </w:instrText>
    </w:r>
    <w:r>
      <w:fldChar w:fldCharType="end"/>
    </w:r>
  </w:p>
  <w:p w:rsidR="00E12F0D" w:rsidRDefault="00E12F0D" w:rsidP="00E64083">
    <w:pPr>
      <w:pStyle w:val="Fuzeile"/>
      <w:ind w:right="360"/>
    </w:pPr>
  </w:p>
  <w:p w:rsidR="00861BE5" w:rsidRDefault="00861BE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0D" w:rsidRDefault="00E12F0D" w:rsidP="00E64083">
    <w:pPr>
      <w:framePr w:wrap="around" w:vAnchor="text" w:hAnchor="margin" w:xAlign="right" w:y="1"/>
    </w:pPr>
    <w:r>
      <w:fldChar w:fldCharType="begin"/>
    </w:r>
    <w:r>
      <w:instrText xml:space="preserve">PAGE  </w:instrText>
    </w:r>
    <w:r>
      <w:fldChar w:fldCharType="separate"/>
    </w:r>
    <w:r w:rsidR="00366F8B">
      <w:rPr>
        <w:noProof/>
      </w:rPr>
      <w:t>2</w:t>
    </w:r>
    <w:r>
      <w:fldChar w:fldCharType="end"/>
    </w:r>
  </w:p>
  <w:p w:rsidR="00E12F0D" w:rsidRDefault="00E12F0D" w:rsidP="00E64083">
    <w:pPr>
      <w:pStyle w:val="Fuzeile"/>
      <w:ind w:right="360"/>
    </w:pPr>
  </w:p>
  <w:p w:rsidR="00861BE5" w:rsidRDefault="00861B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A2F" w:rsidRDefault="002D3A2F">
      <w:pPr>
        <w:spacing w:line="240" w:lineRule="auto"/>
      </w:pPr>
      <w:r>
        <w:separator/>
      </w:r>
    </w:p>
    <w:p w:rsidR="002D3A2F" w:rsidRDefault="002D3A2F"/>
  </w:footnote>
  <w:footnote w:type="continuationSeparator" w:id="0">
    <w:p w:rsidR="002D3A2F" w:rsidRDefault="002D3A2F">
      <w:pPr>
        <w:spacing w:line="240" w:lineRule="auto"/>
      </w:pPr>
      <w:r>
        <w:continuationSeparator/>
      </w:r>
    </w:p>
    <w:p w:rsidR="002D3A2F" w:rsidRDefault="002D3A2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974BB0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752910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6D8690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5D0DE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94F5A09"/>
    <w:multiLevelType w:val="hybridMultilevel"/>
    <w:tmpl w:val="C6D0B5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B0470A"/>
    <w:multiLevelType w:val="multilevel"/>
    <w:tmpl w:val="D8526410"/>
    <w:lvl w:ilvl="0">
      <w:start w:val="1"/>
      <w:numFmt w:val="decimal"/>
      <w:pStyle w:val="berschrift1-nummeriert"/>
      <w:suff w:val="space"/>
      <w:lvlText w:val="%1"/>
      <w:lvlJc w:val="left"/>
      <w:pPr>
        <w:ind w:left="432" w:hanging="432"/>
      </w:pPr>
      <w:rPr>
        <w:rFonts w:hint="default"/>
      </w:rPr>
    </w:lvl>
    <w:lvl w:ilvl="1">
      <w:start w:val="1"/>
      <w:numFmt w:val="decimal"/>
      <w:pStyle w:val="berschrift2-nummeriert"/>
      <w:suff w:val="space"/>
      <w:lvlText w:val="%1.%2"/>
      <w:lvlJc w:val="left"/>
      <w:pPr>
        <w:ind w:left="576" w:hanging="576"/>
      </w:pPr>
      <w:rPr>
        <w:rFonts w:hint="default"/>
      </w:rPr>
    </w:lvl>
    <w:lvl w:ilvl="2">
      <w:start w:val="1"/>
      <w:numFmt w:val="decimal"/>
      <w:pStyle w:val="berschrift3-nummeriert"/>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FD2FCB"/>
    <w:multiLevelType w:val="hybridMultilevel"/>
    <w:tmpl w:val="6B7C0F44"/>
    <w:lvl w:ilvl="0" w:tplc="4D6A5ECA">
      <w:start w:val="1"/>
      <w:numFmt w:val="decimal"/>
      <w:pStyle w:val="Nummerierung"/>
      <w:lvlText w:val="%1."/>
      <w:lvlJc w:val="left"/>
      <w:pPr>
        <w:tabs>
          <w:tab w:val="num" w:pos="284"/>
        </w:tabs>
        <w:ind w:left="284" w:hanging="284"/>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1C231A"/>
    <w:multiLevelType w:val="hybridMultilevel"/>
    <w:tmpl w:val="F1D2A70C"/>
    <w:lvl w:ilvl="0" w:tplc="DDE66916">
      <w:start w:val="1"/>
      <w:numFmt w:val="bullet"/>
      <w:lvlText w:val="—"/>
      <w:lvlJc w:val="left"/>
      <w:pPr>
        <w:ind w:left="360" w:hanging="360"/>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7C658D"/>
    <w:multiLevelType w:val="hybridMultilevel"/>
    <w:tmpl w:val="502407AC"/>
    <w:lvl w:ilvl="0" w:tplc="4D6A5ECA">
      <w:start w:val="1"/>
      <w:numFmt w:val="decimal"/>
      <w:lvlText w:val="%1."/>
      <w:lvlJc w:val="left"/>
      <w:pPr>
        <w:tabs>
          <w:tab w:val="num" w:pos="284"/>
        </w:tabs>
        <w:ind w:left="284" w:hanging="284"/>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F30977"/>
    <w:multiLevelType w:val="hybridMultilevel"/>
    <w:tmpl w:val="7462662C"/>
    <w:lvl w:ilvl="0" w:tplc="1C6EE832">
      <w:start w:val="1"/>
      <w:numFmt w:val="bullet"/>
      <w:lvlText w:val="—"/>
      <w:lvlJc w:val="left"/>
      <w:pPr>
        <w:ind w:left="284" w:hanging="284"/>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BE4916"/>
    <w:multiLevelType w:val="multilevel"/>
    <w:tmpl w:val="6DDC17FE"/>
    <w:styleLink w:val="AktuelleListe"/>
    <w:lvl w:ilvl="0">
      <w:start w:val="1"/>
      <w:numFmt w:val="bullet"/>
      <w:lvlText w:val="—"/>
      <w:lvlJc w:val="left"/>
      <w:pPr>
        <w:ind w:left="284" w:hanging="284"/>
      </w:pPr>
      <w:rPr>
        <w:rFonts w:ascii="Microsoft Sans Serif" w:hAnsi="Microsoft Sans Serif" w:hint="default"/>
        <w:sz w:val="20"/>
      </w:rPr>
    </w:lvl>
    <w:lvl w:ilvl="1">
      <w:start w:val="1"/>
      <w:numFmt w:val="bullet"/>
      <w:lvlText w:val="—"/>
      <w:lvlJc w:val="left"/>
      <w:pPr>
        <w:ind w:left="1068" w:hanging="360"/>
      </w:pPr>
      <w:rPr>
        <w:rFonts w:ascii="Microsoft Sans Serif" w:hAnsi="Microsoft Sans Serif" w:hint="default"/>
        <w:sz w:val="21"/>
      </w:rPr>
    </w:lvl>
    <w:lvl w:ilvl="2">
      <w:start w:val="1"/>
      <w:numFmt w:val="bullet"/>
      <w:lvlText w:val="—"/>
      <w:lvlJc w:val="left"/>
      <w:pPr>
        <w:ind w:left="2160" w:hanging="360"/>
      </w:pPr>
      <w:rPr>
        <w:rFonts w:ascii="Microsoft Sans Serif" w:hAnsi="Microsoft Sans Serif" w:hint="default"/>
        <w:sz w:val="2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3E665B"/>
    <w:multiLevelType w:val="hybridMultilevel"/>
    <w:tmpl w:val="FF02A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925D5C"/>
    <w:multiLevelType w:val="hybridMultilevel"/>
    <w:tmpl w:val="B470DF68"/>
    <w:lvl w:ilvl="0" w:tplc="0890E3E2">
      <w:start w:val="1"/>
      <w:numFmt w:val="bullet"/>
      <w:lvlText w:val="—"/>
      <w:lvlJc w:val="left"/>
      <w:pPr>
        <w:ind w:left="284" w:hanging="284"/>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B84A3B"/>
    <w:multiLevelType w:val="hybridMultilevel"/>
    <w:tmpl w:val="F1F49CC4"/>
    <w:lvl w:ilvl="0" w:tplc="0890E3E2">
      <w:start w:val="1"/>
      <w:numFmt w:val="bullet"/>
      <w:lvlText w:val="—"/>
      <w:lvlJc w:val="left"/>
      <w:pPr>
        <w:ind w:left="360" w:hanging="360"/>
      </w:pPr>
      <w:rPr>
        <w:rFonts w:ascii="Microsoft Sans Serif" w:hAnsi="Microsoft Sans Serif"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9AF33A8"/>
    <w:multiLevelType w:val="hybridMultilevel"/>
    <w:tmpl w:val="DCD45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F678F4"/>
    <w:multiLevelType w:val="hybridMultilevel"/>
    <w:tmpl w:val="F070A8A6"/>
    <w:lvl w:ilvl="0" w:tplc="0890E3E2">
      <w:start w:val="1"/>
      <w:numFmt w:val="bullet"/>
      <w:lvlText w:val="—"/>
      <w:lvlJc w:val="left"/>
      <w:pPr>
        <w:ind w:left="720" w:hanging="360"/>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EF625D"/>
    <w:multiLevelType w:val="hybridMultilevel"/>
    <w:tmpl w:val="C236292C"/>
    <w:lvl w:ilvl="0" w:tplc="0890E3E2">
      <w:start w:val="1"/>
      <w:numFmt w:val="bullet"/>
      <w:lvlText w:val="—"/>
      <w:lvlJc w:val="left"/>
      <w:pPr>
        <w:ind w:left="720" w:hanging="360"/>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6578A8"/>
    <w:multiLevelType w:val="multilevel"/>
    <w:tmpl w:val="6DDC17FE"/>
    <w:numStyleLink w:val="AktuelleListe"/>
  </w:abstractNum>
  <w:abstractNum w:abstractNumId="18" w15:restartNumberingAfterBreak="0">
    <w:nsid w:val="53B4753D"/>
    <w:multiLevelType w:val="multilevel"/>
    <w:tmpl w:val="5D46CC32"/>
    <w:lvl w:ilvl="0">
      <w:start w:val="1"/>
      <w:numFmt w:val="bullet"/>
      <w:pStyle w:val="Aufzhlungszeichen"/>
      <w:lvlText w:val="—"/>
      <w:lvlJc w:val="left"/>
      <w:pPr>
        <w:tabs>
          <w:tab w:val="num" w:pos="284"/>
        </w:tabs>
        <w:ind w:left="284" w:hanging="284"/>
      </w:pPr>
      <w:rPr>
        <w:rFonts w:ascii="Microsoft Sans Serif" w:hAnsi="Microsoft Sans Serif" w:hint="default"/>
        <w:b w:val="0"/>
        <w:i w:val="0"/>
        <w:sz w:val="21"/>
      </w:rPr>
    </w:lvl>
    <w:lvl w:ilvl="1">
      <w:start w:val="1"/>
      <w:numFmt w:val="bullet"/>
      <w:lvlText w:val="—"/>
      <w:lvlJc w:val="left"/>
      <w:pPr>
        <w:tabs>
          <w:tab w:val="num" w:pos="567"/>
        </w:tabs>
        <w:ind w:left="567" w:hanging="283"/>
      </w:pPr>
      <w:rPr>
        <w:rFonts w:ascii="Microsoft Sans Serif" w:hAnsi="Microsoft Sans Serif" w:hint="default"/>
      </w:rPr>
    </w:lvl>
    <w:lvl w:ilvl="2">
      <w:start w:val="1"/>
      <w:numFmt w:val="bullet"/>
      <w:lvlText w:val="—"/>
      <w:lvlJc w:val="left"/>
      <w:pPr>
        <w:tabs>
          <w:tab w:val="num" w:pos="851"/>
        </w:tabs>
        <w:ind w:left="851" w:hanging="284"/>
      </w:pPr>
      <w:rPr>
        <w:rFonts w:ascii="Microsoft Sans Serif" w:hAnsi="Microsoft Sans Serif"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9" w15:restartNumberingAfterBreak="0">
    <w:nsid w:val="55624779"/>
    <w:multiLevelType w:val="hybridMultilevel"/>
    <w:tmpl w:val="3B0A49A8"/>
    <w:lvl w:ilvl="0" w:tplc="0890E3E2">
      <w:start w:val="1"/>
      <w:numFmt w:val="bullet"/>
      <w:lvlText w:val="—"/>
      <w:lvlJc w:val="left"/>
      <w:pPr>
        <w:ind w:left="284" w:hanging="284"/>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004669"/>
    <w:multiLevelType w:val="hybridMultilevel"/>
    <w:tmpl w:val="BC3E0758"/>
    <w:lvl w:ilvl="0" w:tplc="0890E3E2">
      <w:start w:val="1"/>
      <w:numFmt w:val="bullet"/>
      <w:lvlText w:val="—"/>
      <w:lvlJc w:val="left"/>
      <w:pPr>
        <w:ind w:left="284" w:hanging="284"/>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3323CB"/>
    <w:multiLevelType w:val="hybridMultilevel"/>
    <w:tmpl w:val="DD0A437C"/>
    <w:lvl w:ilvl="0" w:tplc="0890E3E2">
      <w:start w:val="1"/>
      <w:numFmt w:val="bullet"/>
      <w:lvlText w:val="—"/>
      <w:lvlJc w:val="left"/>
      <w:pPr>
        <w:ind w:left="720" w:hanging="360"/>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5524C99"/>
    <w:multiLevelType w:val="multilevel"/>
    <w:tmpl w:val="4A2CEB5A"/>
    <w:styleLink w:val="1ai"/>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8A72098"/>
    <w:multiLevelType w:val="hybridMultilevel"/>
    <w:tmpl w:val="8F1A66C2"/>
    <w:lvl w:ilvl="0" w:tplc="6FEE74D6">
      <w:start w:val="1"/>
      <w:numFmt w:val="bullet"/>
      <w:lvlText w:val="—"/>
      <w:lvlJc w:val="left"/>
      <w:pPr>
        <w:ind w:left="360" w:hanging="360"/>
      </w:pPr>
      <w:rPr>
        <w:rFonts w:ascii="Microsoft Sans Serif" w:hAnsi="Microsoft Sans Serif"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982792E"/>
    <w:multiLevelType w:val="hybridMultilevel"/>
    <w:tmpl w:val="5EB832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DD0213E"/>
    <w:multiLevelType w:val="hybridMultilevel"/>
    <w:tmpl w:val="0CA8C384"/>
    <w:lvl w:ilvl="0" w:tplc="0890E3E2">
      <w:start w:val="1"/>
      <w:numFmt w:val="bullet"/>
      <w:lvlText w:val="—"/>
      <w:lvlJc w:val="left"/>
      <w:pPr>
        <w:ind w:left="720" w:hanging="360"/>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FF1084"/>
    <w:multiLevelType w:val="hybridMultilevel"/>
    <w:tmpl w:val="ABE4CE5A"/>
    <w:lvl w:ilvl="0" w:tplc="0890E3E2">
      <w:start w:val="1"/>
      <w:numFmt w:val="bullet"/>
      <w:lvlText w:val="—"/>
      <w:lvlJc w:val="left"/>
      <w:pPr>
        <w:ind w:left="720" w:hanging="360"/>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4C749D"/>
    <w:multiLevelType w:val="hybridMultilevel"/>
    <w:tmpl w:val="0AC8E6B2"/>
    <w:lvl w:ilvl="0" w:tplc="0890E3E2">
      <w:start w:val="1"/>
      <w:numFmt w:val="bullet"/>
      <w:lvlText w:val="—"/>
      <w:lvlJc w:val="left"/>
      <w:pPr>
        <w:ind w:left="720" w:hanging="360"/>
      </w:pPr>
      <w:rPr>
        <w:rFonts w:ascii="Microsoft Sans Serif" w:hAnsi="Microsoft Sans Serif"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2"/>
  </w:num>
  <w:num w:numId="4">
    <w:abstractNumId w:val="10"/>
  </w:num>
  <w:num w:numId="5">
    <w:abstractNumId w:val="17"/>
  </w:num>
  <w:num w:numId="6">
    <w:abstractNumId w:val="8"/>
  </w:num>
  <w:num w:numId="7">
    <w:abstractNumId w:val="12"/>
  </w:num>
  <w:num w:numId="8">
    <w:abstractNumId w:val="20"/>
  </w:num>
  <w:num w:numId="9">
    <w:abstractNumId w:val="6"/>
  </w:num>
  <w:num w:numId="10">
    <w:abstractNumId w:val="19"/>
  </w:num>
  <w:num w:numId="11">
    <w:abstractNumId w:val="24"/>
  </w:num>
  <w:num w:numId="12">
    <w:abstractNumId w:val="9"/>
  </w:num>
  <w:num w:numId="13">
    <w:abstractNumId w:val="11"/>
  </w:num>
  <w:num w:numId="14">
    <w:abstractNumId w:val="3"/>
  </w:num>
  <w:num w:numId="15">
    <w:abstractNumId w:val="2"/>
  </w:num>
  <w:num w:numId="16">
    <w:abstractNumId w:val="1"/>
  </w:num>
  <w:num w:numId="17">
    <w:abstractNumId w:val="0"/>
  </w:num>
  <w:num w:numId="18">
    <w:abstractNumId w:val="14"/>
  </w:num>
  <w:num w:numId="19">
    <w:abstractNumId w:val="13"/>
  </w:num>
  <w:num w:numId="20">
    <w:abstractNumId w:val="21"/>
  </w:num>
  <w:num w:numId="21">
    <w:abstractNumId w:val="16"/>
  </w:num>
  <w:num w:numId="22">
    <w:abstractNumId w:val="23"/>
  </w:num>
  <w:num w:numId="23">
    <w:abstractNumId w:val="15"/>
  </w:num>
  <w:num w:numId="24">
    <w:abstractNumId w:val="27"/>
  </w:num>
  <w:num w:numId="25">
    <w:abstractNumId w:val="25"/>
  </w:num>
  <w:num w:numId="26">
    <w:abstractNumId w:val="26"/>
  </w:num>
  <w:num w:numId="27">
    <w:abstractNumId w:val="4"/>
  </w:num>
  <w:num w:numId="2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2F"/>
    <w:rsid w:val="00045FC1"/>
    <w:rsid w:val="000861D1"/>
    <w:rsid w:val="000B6B31"/>
    <w:rsid w:val="00160CB7"/>
    <w:rsid w:val="001B2A6D"/>
    <w:rsid w:val="001F21C6"/>
    <w:rsid w:val="00205064"/>
    <w:rsid w:val="002D140A"/>
    <w:rsid w:val="002D3A2F"/>
    <w:rsid w:val="002E6989"/>
    <w:rsid w:val="002F7E73"/>
    <w:rsid w:val="00311C0D"/>
    <w:rsid w:val="00334BE4"/>
    <w:rsid w:val="00346159"/>
    <w:rsid w:val="00354F2F"/>
    <w:rsid w:val="00366F8B"/>
    <w:rsid w:val="00372B37"/>
    <w:rsid w:val="003A3A0B"/>
    <w:rsid w:val="00404C62"/>
    <w:rsid w:val="004C1EF2"/>
    <w:rsid w:val="004E3668"/>
    <w:rsid w:val="00530335"/>
    <w:rsid w:val="00575A1A"/>
    <w:rsid w:val="005A1860"/>
    <w:rsid w:val="005D1D26"/>
    <w:rsid w:val="005D51C8"/>
    <w:rsid w:val="005E0B7A"/>
    <w:rsid w:val="005E7756"/>
    <w:rsid w:val="00623C22"/>
    <w:rsid w:val="006C3642"/>
    <w:rsid w:val="007977E9"/>
    <w:rsid w:val="007A58DF"/>
    <w:rsid w:val="007E6044"/>
    <w:rsid w:val="007F5200"/>
    <w:rsid w:val="00861BE5"/>
    <w:rsid w:val="008644C1"/>
    <w:rsid w:val="00867AA3"/>
    <w:rsid w:val="008D33F2"/>
    <w:rsid w:val="008F05E6"/>
    <w:rsid w:val="008F58C9"/>
    <w:rsid w:val="00960EC0"/>
    <w:rsid w:val="0096508E"/>
    <w:rsid w:val="009F0E20"/>
    <w:rsid w:val="00A605E6"/>
    <w:rsid w:val="00AB6A86"/>
    <w:rsid w:val="00AC5F7B"/>
    <w:rsid w:val="00B063E4"/>
    <w:rsid w:val="00B36053"/>
    <w:rsid w:val="00B81BBD"/>
    <w:rsid w:val="00BF6B6A"/>
    <w:rsid w:val="00C36161"/>
    <w:rsid w:val="00C86A28"/>
    <w:rsid w:val="00C86CF4"/>
    <w:rsid w:val="00D44342"/>
    <w:rsid w:val="00DA6BA8"/>
    <w:rsid w:val="00DB3603"/>
    <w:rsid w:val="00DC1E1C"/>
    <w:rsid w:val="00DD31A5"/>
    <w:rsid w:val="00E12F0D"/>
    <w:rsid w:val="00E139E6"/>
    <w:rsid w:val="00E64083"/>
    <w:rsid w:val="00EB228F"/>
    <w:rsid w:val="00F23C5F"/>
    <w:rsid w:val="00F461BA"/>
    <w:rsid w:val="00F90579"/>
    <w:rsid w:val="00FF63AF"/>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10A4747"/>
  <w15:chartTrackingRefBased/>
  <w15:docId w15:val="{4804D2A7-0508-430C-89B7-EF5056E2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0CB7"/>
    <w:pPr>
      <w:spacing w:line="264" w:lineRule="auto"/>
    </w:pPr>
    <w:rPr>
      <w:rFonts w:ascii="Microsoft Sans Serif" w:hAnsi="Microsoft Sans Serif"/>
      <w:sz w:val="21"/>
      <w:lang w:val="de-CH" w:eastAsia="en-US"/>
    </w:rPr>
  </w:style>
  <w:style w:type="paragraph" w:styleId="berschrift1">
    <w:name w:val="heading 1"/>
    <w:basedOn w:val="berschrift1-nummeriert"/>
    <w:next w:val="Standard"/>
    <w:link w:val="berschrift1Zchn"/>
    <w:autoRedefine/>
    <w:uiPriority w:val="9"/>
    <w:qFormat/>
    <w:rsid w:val="00C86CF4"/>
    <w:pPr>
      <w:numPr>
        <w:numId w:val="0"/>
      </w:numPr>
      <w:outlineLvl w:val="0"/>
    </w:pPr>
  </w:style>
  <w:style w:type="paragraph" w:styleId="berschrift2">
    <w:name w:val="heading 2"/>
    <w:basedOn w:val="berschrift2-nummeriert"/>
    <w:next w:val="Standard"/>
    <w:link w:val="berschrift2Zchn"/>
    <w:autoRedefine/>
    <w:uiPriority w:val="9"/>
    <w:qFormat/>
    <w:rsid w:val="007A58DF"/>
    <w:pPr>
      <w:numPr>
        <w:ilvl w:val="0"/>
        <w:numId w:val="0"/>
      </w:numPr>
      <w:outlineLvl w:val="1"/>
    </w:pPr>
    <w:rPr>
      <w:szCs w:val="20"/>
    </w:rPr>
  </w:style>
  <w:style w:type="paragraph" w:styleId="berschrift3">
    <w:name w:val="heading 3"/>
    <w:basedOn w:val="berschrift3-nummeriert"/>
    <w:next w:val="Standard"/>
    <w:link w:val="berschrift3Zchn"/>
    <w:autoRedefine/>
    <w:qFormat/>
    <w:rsid w:val="00867AA3"/>
    <w:pPr>
      <w:numPr>
        <w:ilvl w:val="0"/>
        <w:numId w:val="0"/>
      </w:numPr>
      <w:outlineLvl w:val="2"/>
    </w:pPr>
  </w:style>
  <w:style w:type="paragraph" w:styleId="berschrift4">
    <w:name w:val="heading 4"/>
    <w:basedOn w:val="Standard"/>
    <w:next w:val="Standard"/>
    <w:link w:val="berschrift4Zchn"/>
    <w:autoRedefine/>
    <w:qFormat/>
    <w:rsid w:val="00867AA3"/>
    <w:pPr>
      <w:outlineLvl w:val="3"/>
    </w:pPr>
    <w:rPr>
      <w:sz w:val="24"/>
    </w:rPr>
  </w:style>
  <w:style w:type="paragraph" w:styleId="berschrift5">
    <w:name w:val="heading 5"/>
    <w:basedOn w:val="Standard"/>
    <w:next w:val="Standard"/>
    <w:link w:val="berschrift5Zchn"/>
    <w:rsid w:val="00867AA3"/>
    <w:pPr>
      <w:spacing w:after="30"/>
      <w:outlineLvl w:val="4"/>
    </w:pPr>
    <w:rPr>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nummeriert">
    <w:name w:val="Überschrift 1 - nummeriert"/>
    <w:basedOn w:val="Standard"/>
    <w:next w:val="Standard"/>
    <w:qFormat/>
    <w:rsid w:val="007A58DF"/>
    <w:pPr>
      <w:numPr>
        <w:numId w:val="1"/>
      </w:numPr>
      <w:spacing w:before="60" w:after="120"/>
    </w:pPr>
    <w:rPr>
      <w:noProof/>
      <w:sz w:val="48"/>
      <w:lang w:val="de-DE" w:eastAsia="de-DE"/>
    </w:rPr>
  </w:style>
  <w:style w:type="character" w:customStyle="1" w:styleId="berschrift1Zchn">
    <w:name w:val="Überschrift 1 Zchn"/>
    <w:basedOn w:val="Absatz-Standardschriftart"/>
    <w:link w:val="berschrift1"/>
    <w:uiPriority w:val="9"/>
    <w:rsid w:val="00C86CF4"/>
    <w:rPr>
      <w:rFonts w:ascii="Microsoft Sans Serif" w:hAnsi="Microsoft Sans Serif"/>
      <w:noProof/>
      <w:sz w:val="48"/>
    </w:rPr>
  </w:style>
  <w:style w:type="paragraph" w:customStyle="1" w:styleId="berschrift2-nummeriert">
    <w:name w:val="Überschrift 2 - nummeriert"/>
    <w:basedOn w:val="Standard"/>
    <w:next w:val="Standard"/>
    <w:qFormat/>
    <w:rsid w:val="007A58DF"/>
    <w:pPr>
      <w:numPr>
        <w:ilvl w:val="1"/>
        <w:numId w:val="1"/>
      </w:numPr>
      <w:spacing w:before="40" w:after="80"/>
    </w:pPr>
    <w:rPr>
      <w:sz w:val="36"/>
    </w:rPr>
  </w:style>
  <w:style w:type="character" w:customStyle="1" w:styleId="berschrift2Zchn">
    <w:name w:val="Überschrift 2 Zchn"/>
    <w:link w:val="berschrift2"/>
    <w:uiPriority w:val="9"/>
    <w:rsid w:val="00835D27"/>
    <w:rPr>
      <w:rFonts w:ascii="Microsoft Sans Serif" w:hAnsi="Microsoft Sans Serif"/>
      <w:sz w:val="36"/>
      <w:szCs w:val="20"/>
      <w:lang w:val="de-CH" w:eastAsia="en-US"/>
    </w:rPr>
  </w:style>
  <w:style w:type="paragraph" w:customStyle="1" w:styleId="berschrift3-nummeriert">
    <w:name w:val="Überschrift 3 - nummeriert"/>
    <w:basedOn w:val="Standard"/>
    <w:qFormat/>
    <w:rsid w:val="007A58DF"/>
    <w:pPr>
      <w:numPr>
        <w:ilvl w:val="2"/>
        <w:numId w:val="1"/>
      </w:numPr>
      <w:spacing w:before="20" w:after="40"/>
    </w:pPr>
    <w:rPr>
      <w:sz w:val="28"/>
    </w:rPr>
  </w:style>
  <w:style w:type="character" w:customStyle="1" w:styleId="berschrift3Zchn">
    <w:name w:val="Überschrift 3 Zchn"/>
    <w:basedOn w:val="Absatz-Standardschriftart"/>
    <w:link w:val="berschrift3"/>
    <w:rsid w:val="00835D27"/>
    <w:rPr>
      <w:rFonts w:ascii="Microsoft Sans Serif" w:hAnsi="Microsoft Sans Serif"/>
      <w:sz w:val="28"/>
      <w:lang w:val="de-CH" w:eastAsia="en-US"/>
    </w:rPr>
  </w:style>
  <w:style w:type="character" w:customStyle="1" w:styleId="berschrift4Zchn">
    <w:name w:val="Überschrift 4 Zchn"/>
    <w:basedOn w:val="Absatz-Standardschriftart"/>
    <w:link w:val="berschrift4"/>
    <w:rsid w:val="009A1CD2"/>
    <w:rPr>
      <w:rFonts w:ascii="Microsoft Sans Serif" w:hAnsi="Microsoft Sans Serif"/>
      <w:lang w:val="de-CH" w:eastAsia="en-US"/>
    </w:rPr>
  </w:style>
  <w:style w:type="character" w:styleId="Hyperlink">
    <w:name w:val="Hyperlink"/>
    <w:basedOn w:val="Absatz-Standardschriftart"/>
    <w:uiPriority w:val="99"/>
    <w:qFormat/>
    <w:rsid w:val="00334BE4"/>
    <w:rPr>
      <w:rFonts w:ascii="Microsoft Sans Serif" w:hAnsi="Microsoft Sans Serif"/>
      <w:color w:val="auto"/>
      <w:u w:val="single"/>
    </w:rPr>
  </w:style>
  <w:style w:type="paragraph" w:styleId="Kopfzeile">
    <w:name w:val="header"/>
    <w:basedOn w:val="Standard"/>
    <w:link w:val="KopfzeileZchn"/>
    <w:qFormat/>
    <w:rsid w:val="00A749F2"/>
    <w:pPr>
      <w:tabs>
        <w:tab w:val="center" w:pos="4703"/>
        <w:tab w:val="right" w:pos="9406"/>
      </w:tabs>
    </w:pPr>
  </w:style>
  <w:style w:type="character" w:customStyle="1" w:styleId="KopfzeileZchn">
    <w:name w:val="Kopfzeile Zchn"/>
    <w:basedOn w:val="Absatz-Standardschriftart"/>
    <w:link w:val="Kopfzeile"/>
    <w:rsid w:val="00A749F2"/>
    <w:rPr>
      <w:rFonts w:ascii="Helvetica" w:hAnsi="Helvetica"/>
      <w:sz w:val="21"/>
      <w:lang w:val="de-CH"/>
    </w:rPr>
  </w:style>
  <w:style w:type="paragraph" w:styleId="Fuzeile">
    <w:name w:val="footer"/>
    <w:basedOn w:val="Standard"/>
    <w:link w:val="FuzeileZchn"/>
    <w:qFormat/>
    <w:rsid w:val="00A749F2"/>
    <w:pPr>
      <w:tabs>
        <w:tab w:val="center" w:pos="4703"/>
        <w:tab w:val="right" w:pos="9406"/>
      </w:tabs>
    </w:pPr>
  </w:style>
  <w:style w:type="character" w:customStyle="1" w:styleId="FuzeileZchn">
    <w:name w:val="Fußzeile Zchn"/>
    <w:basedOn w:val="Absatz-Standardschriftart"/>
    <w:link w:val="Fuzeile"/>
    <w:rsid w:val="00A749F2"/>
    <w:rPr>
      <w:rFonts w:ascii="Helvetica" w:hAnsi="Helvetica"/>
      <w:sz w:val="21"/>
      <w:lang w:val="de-CH"/>
    </w:rPr>
  </w:style>
  <w:style w:type="paragraph" w:styleId="Aufzhlungszeichen">
    <w:name w:val="List Bullet"/>
    <w:basedOn w:val="Standard"/>
    <w:qFormat/>
    <w:rsid w:val="005D1D26"/>
    <w:pPr>
      <w:numPr>
        <w:numId w:val="2"/>
      </w:numPr>
      <w:contextualSpacing/>
    </w:pPr>
  </w:style>
  <w:style w:type="paragraph" w:styleId="Listenabsatz">
    <w:name w:val="List Paragraph"/>
    <w:basedOn w:val="Aufzhlungszeichen"/>
    <w:rsid w:val="00205064"/>
  </w:style>
  <w:style w:type="paragraph" w:customStyle="1" w:styleId="Nummerierung">
    <w:name w:val="Nummerierung"/>
    <w:basedOn w:val="Standard"/>
    <w:qFormat/>
    <w:rsid w:val="007A58DF"/>
    <w:pPr>
      <w:numPr>
        <w:numId w:val="9"/>
      </w:numPr>
    </w:pPr>
  </w:style>
  <w:style w:type="table" w:styleId="Tabellenraster">
    <w:name w:val="Table Grid"/>
    <w:basedOn w:val="NormaleTabelle"/>
    <w:rsid w:val="00CE3014"/>
    <w:pPr>
      <w:spacing w:before="20"/>
    </w:pPr>
    <w:rPr>
      <w:rFonts w:ascii="Microsoft Sans Serif" w:hAnsi="Microsoft Sans Serif"/>
      <w:sz w:val="18"/>
    </w:rPr>
    <w:tblPr>
      <w:tblStyleRowBandSize w:val="1"/>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Microsoft Sans Serif" w:hAnsi="Microsoft Sans Serif"/>
        <w:sz w:val="18"/>
      </w:rPr>
    </w:tblStylePr>
  </w:style>
  <w:style w:type="numbering" w:styleId="1ai">
    <w:name w:val="Outline List 1"/>
    <w:basedOn w:val="KeineListe"/>
    <w:rsid w:val="007E6044"/>
    <w:pPr>
      <w:numPr>
        <w:numId w:val="3"/>
      </w:numPr>
    </w:pPr>
  </w:style>
  <w:style w:type="numbering" w:customStyle="1" w:styleId="AktuelleListe">
    <w:name w:val="Aktuelle Liste"/>
    <w:uiPriority w:val="99"/>
    <w:rsid w:val="008F05E6"/>
    <w:pPr>
      <w:numPr>
        <w:numId w:val="4"/>
      </w:numPr>
    </w:pPr>
  </w:style>
  <w:style w:type="character" w:customStyle="1" w:styleId="berschrift5Zchn">
    <w:name w:val="Überschrift 5 Zchn"/>
    <w:basedOn w:val="Absatz-Standardschriftart"/>
    <w:link w:val="berschrift5"/>
    <w:rsid w:val="00867AA3"/>
    <w:rPr>
      <w:rFonts w:ascii="Microsoft Sans Serif" w:hAnsi="Microsoft Sans Serif"/>
      <w:sz w:val="18"/>
      <w:lang w:val="de-CH" w:eastAsia="en-US"/>
    </w:rPr>
  </w:style>
  <w:style w:type="paragraph" w:styleId="StandardWeb">
    <w:name w:val="Normal (Web)"/>
    <w:basedOn w:val="Standard"/>
    <w:uiPriority w:val="99"/>
    <w:semiHidden/>
    <w:unhideWhenUsed/>
    <w:rsid w:val="002D3A2F"/>
    <w:pPr>
      <w:spacing w:before="100" w:beforeAutospacing="1" w:after="100" w:afterAutospacing="1" w:line="240" w:lineRule="auto"/>
    </w:pPr>
    <w:rPr>
      <w:rFonts w:ascii="Times New Roman" w:eastAsia="Times New Roman" w:hAnsi="Times New Roman"/>
      <w:sz w:val="24"/>
      <w:lang w:eastAsia="de-CH"/>
    </w:rPr>
  </w:style>
  <w:style w:type="character" w:styleId="Hervorhebung">
    <w:name w:val="Emphasis"/>
    <w:basedOn w:val="Absatz-Standardschriftart"/>
    <w:uiPriority w:val="20"/>
    <w:qFormat/>
    <w:rsid w:val="002D3A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182">
      <w:bodyDiv w:val="1"/>
      <w:marLeft w:val="0"/>
      <w:marRight w:val="0"/>
      <w:marTop w:val="0"/>
      <w:marBottom w:val="0"/>
      <w:divBdr>
        <w:top w:val="none" w:sz="0" w:space="0" w:color="auto"/>
        <w:left w:val="none" w:sz="0" w:space="0" w:color="auto"/>
        <w:bottom w:val="none" w:sz="0" w:space="0" w:color="auto"/>
        <w:right w:val="none" w:sz="0" w:space="0" w:color="auto"/>
      </w:divBdr>
    </w:div>
    <w:div w:id="62802418">
      <w:bodyDiv w:val="1"/>
      <w:marLeft w:val="0"/>
      <w:marRight w:val="0"/>
      <w:marTop w:val="0"/>
      <w:marBottom w:val="0"/>
      <w:divBdr>
        <w:top w:val="none" w:sz="0" w:space="0" w:color="auto"/>
        <w:left w:val="none" w:sz="0" w:space="0" w:color="auto"/>
        <w:bottom w:val="none" w:sz="0" w:space="0" w:color="auto"/>
        <w:right w:val="none" w:sz="0" w:space="0" w:color="auto"/>
      </w:divBdr>
    </w:div>
    <w:div w:id="1093016675">
      <w:bodyDiv w:val="1"/>
      <w:marLeft w:val="0"/>
      <w:marRight w:val="0"/>
      <w:marTop w:val="0"/>
      <w:marBottom w:val="0"/>
      <w:divBdr>
        <w:top w:val="none" w:sz="0" w:space="0" w:color="auto"/>
        <w:left w:val="none" w:sz="0" w:space="0" w:color="auto"/>
        <w:bottom w:val="none" w:sz="0" w:space="0" w:color="auto"/>
        <w:right w:val="none" w:sz="0" w:space="0" w:color="auto"/>
      </w:divBdr>
    </w:div>
    <w:div w:id="15245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8820-A638-4CEB-82E5-ECB3BE9B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Liberty - Swissclear</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 Bienek Oliver</dc:creator>
  <cp:keywords/>
  <dc:description/>
  <cp:lastModifiedBy>Liberty - Bienek Oliver</cp:lastModifiedBy>
  <cp:revision>4</cp:revision>
  <cp:lastPrinted>2013-05-13T09:51:00Z</cp:lastPrinted>
  <dcterms:created xsi:type="dcterms:W3CDTF">2020-12-14T08:21:00Z</dcterms:created>
  <dcterms:modified xsi:type="dcterms:W3CDTF">2020-12-15T09:13:00Z</dcterms:modified>
</cp:coreProperties>
</file>